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8B" w:rsidRPr="00222CF1" w:rsidRDefault="00F00B8B" w:rsidP="00F00B8B">
      <w:pPr>
        <w:pStyle w:val="20"/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Сводная таблица результатов мониторинга качества образования</w:t>
      </w:r>
    </w:p>
    <w:p w:rsidR="00F00B8B" w:rsidRPr="00222CF1" w:rsidRDefault="00D261D8" w:rsidP="00F00B8B">
      <w:pPr>
        <w:pStyle w:val="20"/>
        <w:tabs>
          <w:tab w:val="left" w:leader="underscore" w:pos="2436"/>
          <w:tab w:val="left" w:leader="underscore" w:pos="2634"/>
          <w:tab w:val="left" w:leader="underscore" w:pos="4906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В</w:t>
      </w:r>
      <w:r>
        <w:rPr>
          <w:sz w:val="28"/>
          <w:szCs w:val="28"/>
        </w:rPr>
        <w:t xml:space="preserve"> МБДОУ д/с «Теремок» г.Чаплыгин</w:t>
      </w:r>
    </w:p>
    <w:p w:rsidR="00F00B8B" w:rsidRPr="00222CF1" w:rsidRDefault="00F00B8B" w:rsidP="00F00B8B">
      <w:pPr>
        <w:pStyle w:val="20"/>
        <w:tabs>
          <w:tab w:val="left" w:leader="underscore" w:pos="4310"/>
        </w:tabs>
        <w:spacing w:after="180" w:line="240" w:lineRule="auto"/>
        <w:ind w:firstLine="0"/>
        <w:jc w:val="center"/>
        <w:rPr>
          <w:sz w:val="28"/>
          <w:szCs w:val="28"/>
        </w:rPr>
      </w:pPr>
      <w:r w:rsidRPr="00222CF1">
        <w:rPr>
          <w:sz w:val="28"/>
          <w:szCs w:val="28"/>
        </w:rPr>
        <w:t>по состоянию на</w:t>
      </w:r>
      <w:r w:rsidR="00D261D8">
        <w:rPr>
          <w:sz w:val="28"/>
          <w:szCs w:val="28"/>
        </w:rPr>
        <w:t xml:space="preserve">   </w:t>
      </w:r>
      <w:r w:rsidR="000D69AC">
        <w:rPr>
          <w:sz w:val="28"/>
          <w:szCs w:val="28"/>
        </w:rPr>
        <w:t>30</w:t>
      </w:r>
      <w:r w:rsidR="00D261D8">
        <w:rPr>
          <w:sz w:val="28"/>
          <w:szCs w:val="28"/>
        </w:rPr>
        <w:t>.05.2023г</w:t>
      </w:r>
    </w:p>
    <w:tbl>
      <w:tblPr>
        <w:tblStyle w:val="a3"/>
        <w:tblW w:w="14737" w:type="dxa"/>
        <w:tblLook w:val="04A0"/>
      </w:tblPr>
      <w:tblGrid>
        <w:gridCol w:w="988"/>
        <w:gridCol w:w="3844"/>
        <w:gridCol w:w="2416"/>
        <w:gridCol w:w="2420"/>
        <w:gridCol w:w="5069"/>
      </w:tblGrid>
      <w:tr w:rsidR="00A9552A" w:rsidTr="00F00B8B">
        <w:tc>
          <w:tcPr>
            <w:tcW w:w="988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44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:rsidR="00F00B8B" w:rsidRPr="00F00B8B" w:rsidRDefault="00F00B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8B0FB7" w:rsidTr="006C2378">
        <w:tc>
          <w:tcPr>
            <w:tcW w:w="988" w:type="dxa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</w:tcPr>
          <w:p w:rsidR="008B0FB7" w:rsidRPr="00F00B8B" w:rsidRDefault="008B0F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8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A9552A" w:rsidRPr="003467F9" w:rsidTr="00F00B8B">
        <w:tc>
          <w:tcPr>
            <w:tcW w:w="988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44" w:type="dxa"/>
          </w:tcPr>
          <w:p w:rsidR="00F00B8B" w:rsidRPr="003467F9" w:rsidRDefault="00F00B8B" w:rsidP="00D26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ОО</w:t>
            </w:r>
            <w:r w:rsidR="00D261D8">
              <w:rPr>
                <w:rFonts w:ascii="Times New Roman" w:hAnsi="Times New Roman" w:cs="Times New Roman"/>
                <w:sz w:val="28"/>
                <w:szCs w:val="28"/>
              </w:rPr>
              <w:t xml:space="preserve">П 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ДОО, разработанной и утвержденной в ДОО</w:t>
            </w:r>
          </w:p>
        </w:tc>
        <w:tc>
          <w:tcPr>
            <w:tcW w:w="2416" w:type="dxa"/>
          </w:tcPr>
          <w:p w:rsidR="00F00B8B" w:rsidRPr="003467F9" w:rsidRDefault="00F0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F00B8B" w:rsidRPr="003467F9" w:rsidRDefault="00D261D8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00B8B" w:rsidRDefault="00B8554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4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505C82" w:rsidRPr="003467F9" w:rsidRDefault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АООП/АОП. разработанной и утвержденной в ДОО Данный показатель применим к ДОО. в которых есть дети с ограниченными возможностями здоровья (далее - ОВЗ) и инвалидностью).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AC4F85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(социально-коммуникативное развитие, познавательное развитие, речевое развитие, художественно-эстетическое развитие, </w:t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:rsidR="007061BF" w:rsidRPr="003467F9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sz w:val="28"/>
                <w:szCs w:val="28"/>
              </w:rPr>
            </w:pPr>
          </w:p>
        </w:tc>
      </w:tr>
      <w:tr w:rsidR="003467F9" w:rsidRPr="003467F9" w:rsidTr="00844A74">
        <w:tc>
          <w:tcPr>
            <w:tcW w:w="988" w:type="dxa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:rsidR="003467F9" w:rsidRPr="003467F9" w:rsidRDefault="003467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3467F9" w:rsidRPr="003467F9" w:rsidTr="00714A13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Кадровые условия</w:t>
            </w:r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0" w:history="1">
              <w:r w:rsidR="00505C82" w:rsidRPr="0057443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1" w:history="1">
              <w:r w:rsidR="00505C82" w:rsidRPr="0057443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2" w:history="1">
              <w:r w:rsidR="00505C82" w:rsidRPr="0057443F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3467F9" w:rsidRPr="003467F9" w:rsidTr="00110D7E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3" w:history="1">
              <w:r w:rsidR="00505C82" w:rsidRPr="00C25CE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</w:t>
              </w:r>
              <w:r w:rsidR="00505C82" w:rsidRPr="00C25CE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lastRenderedPageBreak/>
                <w:t>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Трансформируемость пространства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4" w:history="1">
              <w:r w:rsidR="00505C82" w:rsidRPr="00C25CE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 материалов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5" w:history="1">
              <w:r w:rsidR="00505C82" w:rsidRPr="00C25CE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6" w:history="1">
              <w:r w:rsidR="00505C82" w:rsidRPr="00C25CE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7" w:history="1">
              <w:r w:rsidR="00505C82" w:rsidRPr="00C25CE7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3467F9" w:rsidRPr="003467F9" w:rsidTr="00BB6121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ab/>
              <w:t>дляпозитивного</w:t>
            </w:r>
          </w:p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8" w:history="1">
              <w:r w:rsidR="00505C82" w:rsidRPr="00814526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19" w:history="1">
              <w:r w:rsidR="00505C82" w:rsidRPr="00814526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20" w:history="1">
              <w:r w:rsidR="00505C82" w:rsidRPr="00814526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:rsidR="00505C82" w:rsidRPr="003467F9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21" w:history="1">
              <w:r w:rsidR="00505C82" w:rsidRPr="00814526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3467F9" w:rsidRPr="003467F9" w:rsidTr="00826112">
        <w:tc>
          <w:tcPr>
            <w:tcW w:w="988" w:type="dxa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:rsidR="003467F9" w:rsidRPr="003467F9" w:rsidRDefault="003467F9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3467F9" w:rsidRPr="003467F9" w:rsidTr="0006538D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Участие семьи в образовательной деятельности:</w:t>
            </w:r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22" w:history="1">
              <w:r w:rsidR="00505C82" w:rsidRPr="00120C4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44" w:type="dxa"/>
          </w:tcPr>
          <w:p w:rsidR="00505C82" w:rsidRPr="00A9552A" w:rsidRDefault="00505C82" w:rsidP="00505C82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своевременное обновление и обеспечениедоступности</w:t>
            </w:r>
            <w:r w:rsidRPr="00A955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23" w:history="1">
              <w:r w:rsidR="00505C82" w:rsidRPr="00120C4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3467F9" w:rsidRPr="003467F9" w:rsidTr="00557C24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Удовлетворённость семьи образовательными услугами:</w:t>
            </w:r>
          </w:p>
        </w:tc>
      </w:tr>
      <w:tr w:rsidR="00A9552A" w:rsidRPr="003467F9" w:rsidTr="00F00B8B">
        <w:tc>
          <w:tcPr>
            <w:tcW w:w="988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:rsidR="00621D3F" w:rsidRPr="007061BF" w:rsidRDefault="00A9552A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621D3F" w:rsidRPr="003467F9" w:rsidRDefault="00D261D8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4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621D3F" w:rsidRPr="003467F9" w:rsidRDefault="00621D3F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7F9" w:rsidRPr="003467F9" w:rsidTr="001D06C0">
        <w:tc>
          <w:tcPr>
            <w:tcW w:w="14737" w:type="dxa"/>
            <w:gridSpan w:val="5"/>
          </w:tcPr>
          <w:p w:rsidR="003467F9" w:rsidRPr="003467F9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5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1BF" w:rsidRPr="003467F9" w:rsidTr="00F00B8B">
        <w:tc>
          <w:tcPr>
            <w:tcW w:w="988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7061BF" w:rsidRPr="003467F9" w:rsidRDefault="00D261D8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6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7061BF" w:rsidRPr="007061BF" w:rsidRDefault="007061BF" w:rsidP="0070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2E0" w:rsidRPr="003467F9" w:rsidTr="00897CBB">
        <w:tc>
          <w:tcPr>
            <w:tcW w:w="988" w:type="dxa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:rsidR="002812E0" w:rsidRPr="007061BF" w:rsidRDefault="002812E0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3467F9" w:rsidRPr="003467F9" w:rsidTr="002B35F0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развивающей предметно - пространственной среды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27" w:history="1">
              <w:r w:rsidR="00505C82" w:rsidRPr="00FE652A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</w:t>
              </w:r>
              <w:bookmarkStart w:id="0" w:name="_GoBack"/>
              <w:bookmarkEnd w:id="0"/>
              <w:r w:rsidR="00505C82" w:rsidRPr="00FE652A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44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28" w:history="1">
              <w:r w:rsidR="00505C82" w:rsidRPr="00FE652A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3467F9" w:rsidRPr="003467F9" w:rsidTr="00D23BC4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D261D8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9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2812E0" w:rsidRPr="007061BF" w:rsidRDefault="002812E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67F9" w:rsidRPr="003467F9" w:rsidTr="00C01CFF">
        <w:tc>
          <w:tcPr>
            <w:tcW w:w="14737" w:type="dxa"/>
            <w:gridSpan w:val="5"/>
          </w:tcPr>
          <w:p w:rsidR="003467F9" w:rsidRPr="007061BF" w:rsidRDefault="003467F9" w:rsidP="003467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2812E0" w:rsidRPr="003467F9" w:rsidTr="00F00B8B">
        <w:tc>
          <w:tcPr>
            <w:tcW w:w="988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:rsidR="002812E0" w:rsidRPr="007061BF" w:rsidRDefault="008B0FB7" w:rsidP="0028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</w:t>
            </w:r>
            <w:proofErr w:type="spellStart"/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416" w:type="dxa"/>
          </w:tcPr>
          <w:p w:rsidR="002812E0" w:rsidRPr="007061BF" w:rsidRDefault="008B0FB7" w:rsidP="0062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2812E0" w:rsidRPr="003467F9" w:rsidRDefault="00D261D8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30" w:history="1">
              <w:r w:rsidR="00505C82" w:rsidRPr="00981ED2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  <w:p w:rsidR="002812E0" w:rsidRPr="007061BF" w:rsidRDefault="002812E0" w:rsidP="00621D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B0FB7" w:rsidRPr="003467F9" w:rsidTr="00B645BA">
        <w:tc>
          <w:tcPr>
            <w:tcW w:w="988" w:type="dxa"/>
          </w:tcPr>
          <w:p w:rsidR="008B0FB7" w:rsidRPr="003467F9" w:rsidRDefault="008B0FB7" w:rsidP="00621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F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:rsidR="008B0FB7" w:rsidRPr="007061BF" w:rsidRDefault="008B0FB7" w:rsidP="00621D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31" w:history="1">
              <w:r w:rsidR="00505C82" w:rsidRPr="00531B3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Разработанность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32" w:history="1">
              <w:r w:rsidR="00505C82" w:rsidRPr="00531B3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  <w:tr w:rsidR="00505C82" w:rsidRPr="003467F9" w:rsidTr="00F00B8B">
        <w:tc>
          <w:tcPr>
            <w:tcW w:w="988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844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:rsidR="00505C82" w:rsidRPr="007061BF" w:rsidRDefault="00505C82" w:rsidP="00505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1B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:rsidR="00505C82" w:rsidRPr="003467F9" w:rsidRDefault="00505C82" w:rsidP="00505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505C82" w:rsidRDefault="00B8554C" w:rsidP="00505C82">
            <w:hyperlink r:id="rId33" w:history="1">
              <w:r w:rsidR="00505C82" w:rsidRPr="00531B38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https://teremok-ds.okis.ru/sistema-otsenki-kachestva-obrazovaniia-vsoko</w:t>
              </w:r>
            </w:hyperlink>
          </w:p>
        </w:tc>
      </w:tr>
    </w:tbl>
    <w:p w:rsidR="00486752" w:rsidRPr="003467F9" w:rsidRDefault="00486752">
      <w:pPr>
        <w:rPr>
          <w:rFonts w:ascii="Times New Roman" w:hAnsi="Times New Roman" w:cs="Times New Roman"/>
          <w:sz w:val="28"/>
          <w:szCs w:val="28"/>
        </w:rPr>
      </w:pPr>
    </w:p>
    <w:sectPr w:rsidR="00486752" w:rsidRPr="003467F9" w:rsidSect="00F00B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89"/>
    <w:rsid w:val="000D69AC"/>
    <w:rsid w:val="002812E0"/>
    <w:rsid w:val="002F1915"/>
    <w:rsid w:val="003467F9"/>
    <w:rsid w:val="003A274B"/>
    <w:rsid w:val="003A79FA"/>
    <w:rsid w:val="00486752"/>
    <w:rsid w:val="00505C82"/>
    <w:rsid w:val="005C3489"/>
    <w:rsid w:val="00621D3F"/>
    <w:rsid w:val="007061BF"/>
    <w:rsid w:val="008B0FB7"/>
    <w:rsid w:val="00A9552A"/>
    <w:rsid w:val="00B36A95"/>
    <w:rsid w:val="00B8554C"/>
    <w:rsid w:val="00C05C7F"/>
    <w:rsid w:val="00C2412C"/>
    <w:rsid w:val="00C474F9"/>
    <w:rsid w:val="00D261D8"/>
    <w:rsid w:val="00E95FB8"/>
    <w:rsid w:val="00F0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00B8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00B8B"/>
    <w:pPr>
      <w:widowControl w:val="0"/>
      <w:spacing w:after="320" w:line="283" w:lineRule="auto"/>
      <w:ind w:firstLine="62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F0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21D3F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sid w:val="00621D3F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05C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ok-ds.okis.ru/sistema-otsenki-kachestva-obrazovaniia-vsoko" TargetMode="External"/><Relationship Id="rId13" Type="http://schemas.openxmlformats.org/officeDocument/2006/relationships/hyperlink" Target="https://teremok-ds.okis.ru/sistema-otsenki-kachestva-obrazovaniia-vsoko" TargetMode="External"/><Relationship Id="rId18" Type="http://schemas.openxmlformats.org/officeDocument/2006/relationships/hyperlink" Target="https://teremok-ds.okis.ru/sistema-otsenki-kachestva-obrazovaniia-vsoko" TargetMode="External"/><Relationship Id="rId26" Type="http://schemas.openxmlformats.org/officeDocument/2006/relationships/hyperlink" Target="https://teremok-ds.okis.ru/sistema-otsenki-kachestva-obrazovaniia-vsok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remok-ds.okis.ru/sistema-otsenki-kachestva-obrazovaniia-vsok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eremok-ds.okis.ru/sistema-otsenki-kachestva-obrazovaniia-vsoko" TargetMode="External"/><Relationship Id="rId12" Type="http://schemas.openxmlformats.org/officeDocument/2006/relationships/hyperlink" Target="https://teremok-ds.okis.ru/sistema-otsenki-kachestva-obrazovaniia-vsoko" TargetMode="External"/><Relationship Id="rId17" Type="http://schemas.openxmlformats.org/officeDocument/2006/relationships/hyperlink" Target="https://teremok-ds.okis.ru/sistema-otsenki-kachestva-obrazovaniia-vsoko" TargetMode="External"/><Relationship Id="rId25" Type="http://schemas.openxmlformats.org/officeDocument/2006/relationships/hyperlink" Target="https://teremok-ds.okis.ru/sistema-otsenki-kachestva-obrazovaniia-vsoko" TargetMode="External"/><Relationship Id="rId33" Type="http://schemas.openxmlformats.org/officeDocument/2006/relationships/hyperlink" Target="https://teremok-ds.okis.ru/sistema-otsenki-kachestva-obrazovaniia-vso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remok-ds.okis.ru/sistema-otsenki-kachestva-obrazovaniia-vsoko" TargetMode="External"/><Relationship Id="rId20" Type="http://schemas.openxmlformats.org/officeDocument/2006/relationships/hyperlink" Target="https://teremok-ds.okis.ru/sistema-otsenki-kachestva-obrazovaniia-vsoko" TargetMode="External"/><Relationship Id="rId29" Type="http://schemas.openxmlformats.org/officeDocument/2006/relationships/hyperlink" Target="https://teremok-ds.okis.ru/sistema-otsenki-kachestva-obrazovaniia-vsoko" TargetMode="External"/><Relationship Id="rId1" Type="http://schemas.openxmlformats.org/officeDocument/2006/relationships/styles" Target="styles.xml"/><Relationship Id="rId6" Type="http://schemas.openxmlformats.org/officeDocument/2006/relationships/hyperlink" Target="https://teremok-ds.okis.ru/sistema-otsenki-kachestva-obrazovaniia-vsoko" TargetMode="External"/><Relationship Id="rId11" Type="http://schemas.openxmlformats.org/officeDocument/2006/relationships/hyperlink" Target="https://teremok-ds.okis.ru/sistema-otsenki-kachestva-obrazovaniia-vsoko" TargetMode="External"/><Relationship Id="rId24" Type="http://schemas.openxmlformats.org/officeDocument/2006/relationships/hyperlink" Target="https://teremok-ds.okis.ru/sistema-otsenki-kachestva-obrazovaniia-vsoko" TargetMode="External"/><Relationship Id="rId32" Type="http://schemas.openxmlformats.org/officeDocument/2006/relationships/hyperlink" Target="https://teremok-ds.okis.ru/sistema-otsenki-kachestva-obrazovaniia-vsoko" TargetMode="External"/><Relationship Id="rId5" Type="http://schemas.openxmlformats.org/officeDocument/2006/relationships/hyperlink" Target="https://teremok-ds.okis.ru/sistema-otsenki-kachestva-obrazovaniia-vsoko" TargetMode="External"/><Relationship Id="rId15" Type="http://schemas.openxmlformats.org/officeDocument/2006/relationships/hyperlink" Target="https://teremok-ds.okis.ru/sistema-otsenki-kachestva-obrazovaniia-vsoko" TargetMode="External"/><Relationship Id="rId23" Type="http://schemas.openxmlformats.org/officeDocument/2006/relationships/hyperlink" Target="https://teremok-ds.okis.ru/sistema-otsenki-kachestva-obrazovaniia-vsoko" TargetMode="External"/><Relationship Id="rId28" Type="http://schemas.openxmlformats.org/officeDocument/2006/relationships/hyperlink" Target="https://teremok-ds.okis.ru/sistema-otsenki-kachestva-obrazovaniia-vsoko" TargetMode="External"/><Relationship Id="rId10" Type="http://schemas.openxmlformats.org/officeDocument/2006/relationships/hyperlink" Target="https://teremok-ds.okis.ru/sistema-otsenki-kachestva-obrazovaniia-vsoko" TargetMode="External"/><Relationship Id="rId19" Type="http://schemas.openxmlformats.org/officeDocument/2006/relationships/hyperlink" Target="https://teremok-ds.okis.ru/sistema-otsenki-kachestva-obrazovaniia-vsoko" TargetMode="External"/><Relationship Id="rId31" Type="http://schemas.openxmlformats.org/officeDocument/2006/relationships/hyperlink" Target="https://teremok-ds.okis.ru/sistema-otsenki-kachestva-obrazovaniia-vsoko" TargetMode="External"/><Relationship Id="rId4" Type="http://schemas.openxmlformats.org/officeDocument/2006/relationships/hyperlink" Target="https://teremok-ds.okis.ru/sistema-otsenki-kachestva-obrazovaniia-vsoko" TargetMode="External"/><Relationship Id="rId9" Type="http://schemas.openxmlformats.org/officeDocument/2006/relationships/hyperlink" Target="https://teremok-ds.okis.ru/sistema-otsenki-kachestva-obrazovaniia-vsoko" TargetMode="External"/><Relationship Id="rId14" Type="http://schemas.openxmlformats.org/officeDocument/2006/relationships/hyperlink" Target="https://teremok-ds.okis.ru/sistema-otsenki-kachestva-obrazovaniia-vsoko" TargetMode="External"/><Relationship Id="rId22" Type="http://schemas.openxmlformats.org/officeDocument/2006/relationships/hyperlink" Target="https://teremok-ds.okis.ru/sistema-otsenki-kachestva-obrazovaniia-vsoko" TargetMode="External"/><Relationship Id="rId27" Type="http://schemas.openxmlformats.org/officeDocument/2006/relationships/hyperlink" Target="https://teremok-ds.okis.ru/sistema-otsenki-kachestva-obrazovaniia-vsoko" TargetMode="External"/><Relationship Id="rId30" Type="http://schemas.openxmlformats.org/officeDocument/2006/relationships/hyperlink" Target="https://teremok-ds.okis.ru/sistema-otsenki-kachestva-obrazovaniia-vsok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ДригаАллаВикторовна</dc:creator>
  <cp:keywords/>
  <dc:description/>
  <cp:lastModifiedBy>RePack by SPecialiST</cp:lastModifiedBy>
  <cp:revision>6</cp:revision>
  <dcterms:created xsi:type="dcterms:W3CDTF">2023-05-24T09:54:00Z</dcterms:created>
  <dcterms:modified xsi:type="dcterms:W3CDTF">2023-12-21T19:37:00Z</dcterms:modified>
</cp:coreProperties>
</file>