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2F9" w:rsidRDefault="005C22F9" w:rsidP="005C22F9">
      <w:pPr>
        <w:jc w:val="center"/>
        <w:rPr>
          <w:b/>
          <w:color w:val="0000FF"/>
          <w:sz w:val="32"/>
          <w:szCs w:val="28"/>
        </w:rPr>
      </w:pPr>
      <w:r>
        <w:rPr>
          <w:b/>
          <w:color w:val="0000FF"/>
          <w:sz w:val="32"/>
          <w:szCs w:val="28"/>
        </w:rPr>
        <w:t>Финансово-экономическая</w:t>
      </w:r>
      <w:r w:rsidR="00017012">
        <w:rPr>
          <w:b/>
          <w:color w:val="0000FF"/>
          <w:sz w:val="32"/>
          <w:szCs w:val="28"/>
        </w:rPr>
        <w:t xml:space="preserve"> деятельность учреждения за 2022</w:t>
      </w:r>
      <w:r>
        <w:rPr>
          <w:b/>
          <w:color w:val="0000FF"/>
          <w:sz w:val="32"/>
          <w:szCs w:val="28"/>
        </w:rPr>
        <w:t xml:space="preserve"> год</w:t>
      </w:r>
    </w:p>
    <w:p w:rsidR="005C22F9" w:rsidRDefault="005C22F9" w:rsidP="005C22F9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Распределение объема средств учреждения по источникам их получения</w:t>
      </w:r>
    </w:p>
    <w:tbl>
      <w:tblPr>
        <w:tblStyle w:val="a3"/>
        <w:tblW w:w="0" w:type="auto"/>
        <w:tblLook w:val="04A0"/>
      </w:tblPr>
      <w:tblGrid>
        <w:gridCol w:w="6629"/>
        <w:gridCol w:w="1276"/>
        <w:gridCol w:w="1666"/>
      </w:tblGrid>
      <w:tr w:rsidR="005C22F9" w:rsidTr="00546601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2F9" w:rsidRDefault="005C22F9" w:rsidP="0054660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2F9" w:rsidRDefault="005C22F9" w:rsidP="0054660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№ строки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2F9" w:rsidRDefault="005C22F9" w:rsidP="0054660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Фактически</w:t>
            </w:r>
          </w:p>
        </w:tc>
      </w:tr>
      <w:tr w:rsidR="005C22F9" w:rsidTr="00546601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2F9" w:rsidRDefault="005C22F9" w:rsidP="0054660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2F9" w:rsidRDefault="005C22F9" w:rsidP="0054660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2F9" w:rsidRDefault="005C22F9" w:rsidP="0054660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C22F9" w:rsidTr="00546601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2F9" w:rsidRDefault="005C22F9" w:rsidP="005466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Объем средств учреждения всег</w:t>
            </w:r>
            <w:proofErr w:type="gramStart"/>
            <w:r>
              <w:rPr>
                <w:sz w:val="28"/>
                <w:szCs w:val="28"/>
              </w:rPr>
              <w:t>о(</w:t>
            </w:r>
            <w:proofErr w:type="gramEnd"/>
            <w:r>
              <w:rPr>
                <w:sz w:val="28"/>
                <w:szCs w:val="28"/>
              </w:rPr>
              <w:t>сумма строк 02,06)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2F9" w:rsidRDefault="005C22F9" w:rsidP="0054660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2F9" w:rsidRDefault="005C22F9" w:rsidP="005466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8593794,34</w:t>
            </w:r>
          </w:p>
        </w:tc>
      </w:tr>
      <w:tr w:rsidR="005C22F9" w:rsidTr="00546601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2F9" w:rsidRDefault="005C22F9" w:rsidP="00546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5C22F9" w:rsidRDefault="005C22F9" w:rsidP="00546601">
            <w:pPr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</w:rPr>
              <w:t>Бюджетные</w:t>
            </w:r>
            <w:proofErr w:type="gramEnd"/>
            <w:r>
              <w:rPr>
                <w:sz w:val="28"/>
                <w:szCs w:val="28"/>
              </w:rPr>
              <w:t xml:space="preserve"> средства-всего (сумма строк 03-05)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F9" w:rsidRDefault="005C22F9" w:rsidP="00546601">
            <w:pPr>
              <w:jc w:val="center"/>
              <w:rPr>
                <w:sz w:val="28"/>
                <w:szCs w:val="28"/>
              </w:rPr>
            </w:pPr>
          </w:p>
          <w:p w:rsidR="005C22F9" w:rsidRDefault="005C22F9" w:rsidP="0054660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F9" w:rsidRDefault="005C22F9" w:rsidP="00546601">
            <w:pPr>
              <w:rPr>
                <w:sz w:val="28"/>
                <w:szCs w:val="28"/>
              </w:rPr>
            </w:pPr>
          </w:p>
          <w:p w:rsidR="005C22F9" w:rsidRDefault="005C22F9" w:rsidP="005466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7778149,34</w:t>
            </w:r>
          </w:p>
        </w:tc>
      </w:tr>
      <w:tr w:rsidR="005C22F9" w:rsidTr="00546601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2F9" w:rsidRDefault="005C22F9" w:rsidP="005466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 том числе бюджета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F9" w:rsidRDefault="005C22F9" w:rsidP="0054660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F9" w:rsidRDefault="005C22F9" w:rsidP="00546601">
            <w:pPr>
              <w:rPr>
                <w:sz w:val="28"/>
                <w:szCs w:val="28"/>
                <w:lang w:eastAsia="en-US"/>
              </w:rPr>
            </w:pPr>
          </w:p>
        </w:tc>
      </w:tr>
      <w:tr w:rsidR="005C22F9" w:rsidTr="00546601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2F9" w:rsidRDefault="005C22F9" w:rsidP="005466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федерального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2F9" w:rsidRDefault="005C22F9" w:rsidP="0054660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F9" w:rsidRDefault="005C22F9" w:rsidP="00546601">
            <w:pPr>
              <w:rPr>
                <w:sz w:val="28"/>
                <w:szCs w:val="28"/>
                <w:lang w:eastAsia="en-US"/>
              </w:rPr>
            </w:pPr>
          </w:p>
        </w:tc>
      </w:tr>
      <w:tr w:rsidR="005C22F9" w:rsidTr="00546601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2F9" w:rsidRDefault="005C22F9" w:rsidP="005466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Субъекта РФ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2F9" w:rsidRDefault="005C22F9" w:rsidP="0054660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2F9" w:rsidRDefault="005C22F9" w:rsidP="005466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5503100</w:t>
            </w:r>
          </w:p>
        </w:tc>
      </w:tr>
      <w:tr w:rsidR="005C22F9" w:rsidTr="00546601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2F9" w:rsidRDefault="005C22F9" w:rsidP="005466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местного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2F9" w:rsidRDefault="005C22F9" w:rsidP="0054660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2F9" w:rsidRDefault="005C22F9" w:rsidP="005466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227504,34</w:t>
            </w:r>
          </w:p>
        </w:tc>
      </w:tr>
      <w:tr w:rsidR="005C22F9" w:rsidTr="00546601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2F9" w:rsidRDefault="005C22F9" w:rsidP="005466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Внебюджетного средства (сумма строк 07,08,10-12)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2F9" w:rsidRDefault="005C22F9" w:rsidP="0054660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2F9" w:rsidRDefault="005C22F9" w:rsidP="005466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815645</w:t>
            </w:r>
          </w:p>
        </w:tc>
      </w:tr>
      <w:tr w:rsidR="005C22F9" w:rsidTr="00546601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2F9" w:rsidRDefault="005C22F9" w:rsidP="00546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 средства: </w:t>
            </w:r>
          </w:p>
          <w:p w:rsidR="005C22F9" w:rsidRDefault="005C22F9" w:rsidP="005466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организаций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F9" w:rsidRDefault="005C22F9" w:rsidP="00546601">
            <w:pPr>
              <w:jc w:val="center"/>
              <w:rPr>
                <w:sz w:val="28"/>
                <w:szCs w:val="28"/>
              </w:rPr>
            </w:pPr>
          </w:p>
          <w:p w:rsidR="005C22F9" w:rsidRDefault="005C22F9" w:rsidP="0054660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F9" w:rsidRDefault="005C22F9" w:rsidP="00546601">
            <w:pPr>
              <w:rPr>
                <w:sz w:val="28"/>
                <w:szCs w:val="28"/>
              </w:rPr>
            </w:pPr>
          </w:p>
          <w:p w:rsidR="005C22F9" w:rsidRDefault="005C22F9" w:rsidP="005466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815645</w:t>
            </w:r>
          </w:p>
        </w:tc>
      </w:tr>
      <w:tr w:rsidR="005C22F9" w:rsidTr="00546601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2F9" w:rsidRDefault="005C22F9" w:rsidP="005466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населения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2F9" w:rsidRDefault="005C22F9" w:rsidP="0054660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F9" w:rsidRDefault="005C22F9" w:rsidP="00546601">
            <w:pPr>
              <w:rPr>
                <w:sz w:val="28"/>
                <w:szCs w:val="28"/>
                <w:lang w:eastAsia="en-US"/>
              </w:rPr>
            </w:pPr>
          </w:p>
        </w:tc>
      </w:tr>
      <w:tr w:rsidR="005C22F9" w:rsidTr="00546601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2F9" w:rsidRDefault="005C22F9" w:rsidP="005466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Из них родительская плата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2F9" w:rsidRDefault="005C22F9" w:rsidP="0054660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2F9" w:rsidRDefault="005C22F9" w:rsidP="005466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815645</w:t>
            </w:r>
          </w:p>
        </w:tc>
      </w:tr>
      <w:tr w:rsidR="005C22F9" w:rsidTr="00546601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2F9" w:rsidRDefault="005C22F9" w:rsidP="005466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Внебюджетных фондов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2F9" w:rsidRDefault="005C22F9" w:rsidP="0054660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F9" w:rsidRDefault="005C22F9" w:rsidP="00546601">
            <w:pPr>
              <w:rPr>
                <w:sz w:val="28"/>
                <w:szCs w:val="28"/>
                <w:lang w:eastAsia="en-US"/>
              </w:rPr>
            </w:pPr>
          </w:p>
        </w:tc>
      </w:tr>
      <w:tr w:rsidR="005C22F9" w:rsidTr="00546601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2F9" w:rsidRDefault="005C22F9" w:rsidP="005466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Иностранных источников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2F9" w:rsidRDefault="005C22F9" w:rsidP="0054660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F9" w:rsidRDefault="005C22F9" w:rsidP="00546601">
            <w:pPr>
              <w:rPr>
                <w:sz w:val="28"/>
                <w:szCs w:val="28"/>
                <w:lang w:eastAsia="en-US"/>
              </w:rPr>
            </w:pPr>
          </w:p>
        </w:tc>
      </w:tr>
      <w:tr w:rsidR="005C22F9" w:rsidTr="00546601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2F9" w:rsidRDefault="005C22F9" w:rsidP="005466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Другие внебюджетные средства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2F9" w:rsidRDefault="005C22F9" w:rsidP="0054660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F9" w:rsidRDefault="005C22F9" w:rsidP="00546601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5C22F9" w:rsidRDefault="005C22F9" w:rsidP="005C22F9">
      <w:pPr>
        <w:jc w:val="center"/>
        <w:rPr>
          <w:sz w:val="28"/>
          <w:szCs w:val="28"/>
          <w:lang w:eastAsia="en-US"/>
        </w:rPr>
      </w:pPr>
    </w:p>
    <w:p w:rsidR="005C22F9" w:rsidRDefault="005C22F9" w:rsidP="005C22F9">
      <w:pPr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Расходы учреждения</w:t>
      </w:r>
    </w:p>
    <w:tbl>
      <w:tblPr>
        <w:tblStyle w:val="a3"/>
        <w:tblW w:w="0" w:type="auto"/>
        <w:tblLook w:val="04A0"/>
      </w:tblPr>
      <w:tblGrid>
        <w:gridCol w:w="6629"/>
        <w:gridCol w:w="1276"/>
        <w:gridCol w:w="1666"/>
      </w:tblGrid>
      <w:tr w:rsidR="005C22F9" w:rsidTr="00546601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2F9" w:rsidRDefault="005C22F9" w:rsidP="0054660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2F9" w:rsidRDefault="005C22F9" w:rsidP="0054660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№ строки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2F9" w:rsidRDefault="005C22F9" w:rsidP="0054660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Фактически</w:t>
            </w:r>
          </w:p>
        </w:tc>
      </w:tr>
      <w:tr w:rsidR="005C22F9" w:rsidTr="00546601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2F9" w:rsidRDefault="005C22F9" w:rsidP="0054660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2F9" w:rsidRDefault="005C22F9" w:rsidP="0054660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2F9" w:rsidRDefault="005C22F9" w:rsidP="0054660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C22F9" w:rsidTr="00546601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2F9" w:rsidRDefault="005C22F9" w:rsidP="005466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Расходы учреждения-всего (сумма строк 02,04-11)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2F9" w:rsidRDefault="005C22F9" w:rsidP="0054660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2F9" w:rsidRDefault="005C22F9" w:rsidP="005466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7643949-34</w:t>
            </w:r>
          </w:p>
        </w:tc>
      </w:tr>
      <w:tr w:rsidR="005C22F9" w:rsidTr="00546601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2F9" w:rsidRDefault="005C22F9" w:rsidP="005466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 том числе: оплата труда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2F9" w:rsidRDefault="005C22F9" w:rsidP="0054660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2F9" w:rsidRDefault="005C22F9" w:rsidP="005466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4455028,17</w:t>
            </w:r>
          </w:p>
        </w:tc>
      </w:tr>
      <w:tr w:rsidR="005C22F9" w:rsidTr="00546601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2F9" w:rsidRDefault="005C22F9" w:rsidP="00546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нее:</w:t>
            </w:r>
          </w:p>
          <w:p w:rsidR="005C22F9" w:rsidRDefault="005C22F9" w:rsidP="005466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Педагогического персонала (без совместителей)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F9" w:rsidRDefault="005C22F9" w:rsidP="00546601">
            <w:pPr>
              <w:jc w:val="center"/>
              <w:rPr>
                <w:sz w:val="28"/>
                <w:szCs w:val="28"/>
              </w:rPr>
            </w:pPr>
          </w:p>
          <w:p w:rsidR="005C22F9" w:rsidRDefault="005C22F9" w:rsidP="0054660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2F9" w:rsidRDefault="005C22F9" w:rsidP="005466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2832400-00</w:t>
            </w:r>
          </w:p>
        </w:tc>
      </w:tr>
      <w:tr w:rsidR="005C22F9" w:rsidTr="00546601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2F9" w:rsidRDefault="005C22F9" w:rsidP="005466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Начисления на оплату труда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2F9" w:rsidRDefault="005C22F9" w:rsidP="0054660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2F9" w:rsidRDefault="005C22F9" w:rsidP="005466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1355618,68</w:t>
            </w:r>
          </w:p>
        </w:tc>
      </w:tr>
      <w:tr w:rsidR="005C22F9" w:rsidTr="00546601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2F9" w:rsidRDefault="005C22F9" w:rsidP="005466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питание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2F9" w:rsidRDefault="005C22F9" w:rsidP="0054660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2F9" w:rsidRDefault="005C22F9" w:rsidP="005466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518000</w:t>
            </w:r>
          </w:p>
        </w:tc>
      </w:tr>
      <w:tr w:rsidR="005C22F9" w:rsidTr="00546601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2F9" w:rsidRDefault="005C22F9" w:rsidP="005466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Услуги связи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2F9" w:rsidRDefault="005C22F9" w:rsidP="0054660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F9" w:rsidRDefault="005C22F9" w:rsidP="00546601">
            <w:pPr>
              <w:rPr>
                <w:sz w:val="28"/>
                <w:szCs w:val="28"/>
                <w:lang w:eastAsia="en-US"/>
              </w:rPr>
            </w:pPr>
          </w:p>
        </w:tc>
      </w:tr>
      <w:tr w:rsidR="005C22F9" w:rsidTr="00546601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2F9" w:rsidRDefault="005C22F9" w:rsidP="005466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Транспортные услуги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2F9" w:rsidRDefault="005C22F9" w:rsidP="0054660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F9" w:rsidRDefault="005C22F9" w:rsidP="00546601">
            <w:pPr>
              <w:rPr>
                <w:sz w:val="28"/>
                <w:szCs w:val="28"/>
                <w:lang w:eastAsia="en-US"/>
              </w:rPr>
            </w:pPr>
          </w:p>
        </w:tc>
      </w:tr>
      <w:tr w:rsidR="005C22F9" w:rsidTr="00546601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2F9" w:rsidRDefault="005C22F9" w:rsidP="005466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Коммунальные услуги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2F9" w:rsidRDefault="005C22F9" w:rsidP="0054660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2F9" w:rsidRDefault="005C22F9" w:rsidP="005466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673993,62</w:t>
            </w:r>
          </w:p>
        </w:tc>
      </w:tr>
      <w:tr w:rsidR="005C22F9" w:rsidTr="00546601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2F9" w:rsidRDefault="005C22F9" w:rsidP="005466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Арендная плата за пользование имуществом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2F9" w:rsidRDefault="005C22F9" w:rsidP="0054660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F9" w:rsidRDefault="005C22F9" w:rsidP="00546601">
            <w:pPr>
              <w:rPr>
                <w:sz w:val="28"/>
                <w:szCs w:val="28"/>
                <w:lang w:eastAsia="en-US"/>
              </w:rPr>
            </w:pPr>
          </w:p>
        </w:tc>
      </w:tr>
      <w:tr w:rsidR="005C22F9" w:rsidTr="00546601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2F9" w:rsidRDefault="005C22F9" w:rsidP="005466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Услуги по содержанию имущества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2F9" w:rsidRDefault="005C22F9" w:rsidP="0054660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2F9" w:rsidRDefault="005C22F9" w:rsidP="005466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218526,02</w:t>
            </w:r>
          </w:p>
        </w:tc>
      </w:tr>
      <w:tr w:rsidR="005C22F9" w:rsidTr="00546601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2F9" w:rsidRDefault="005C22F9" w:rsidP="005466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Прочие затраты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2F9" w:rsidRDefault="005C22F9" w:rsidP="0054660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2F9" w:rsidRDefault="005C22F9" w:rsidP="005466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422782,85</w:t>
            </w:r>
          </w:p>
        </w:tc>
      </w:tr>
      <w:tr w:rsidR="005C22F9" w:rsidTr="00546601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2F9" w:rsidRDefault="005C22F9" w:rsidP="005466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инвестиции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2F9" w:rsidRDefault="005C22F9" w:rsidP="0054660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2F9" w:rsidRDefault="005C22F9" w:rsidP="005466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134200</w:t>
            </w:r>
          </w:p>
        </w:tc>
      </w:tr>
    </w:tbl>
    <w:p w:rsidR="000227EB" w:rsidRDefault="000227EB"/>
    <w:sectPr w:rsidR="000227EB" w:rsidSect="005C22F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22F9"/>
    <w:rsid w:val="00017012"/>
    <w:rsid w:val="000227EB"/>
    <w:rsid w:val="005C22F9"/>
    <w:rsid w:val="00641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2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2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1007</Characters>
  <Application>Microsoft Office Word</Application>
  <DocSecurity>0</DocSecurity>
  <Lines>8</Lines>
  <Paragraphs>2</Paragraphs>
  <ScaleCrop>false</ScaleCrop>
  <Company>MultiDVD Team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RePack by SPecialiST</cp:lastModifiedBy>
  <cp:revision>4</cp:revision>
  <dcterms:created xsi:type="dcterms:W3CDTF">2017-05-11T09:33:00Z</dcterms:created>
  <dcterms:modified xsi:type="dcterms:W3CDTF">2023-12-21T18:43:00Z</dcterms:modified>
</cp:coreProperties>
</file>